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Ind w:w="-459" w:type="dxa"/>
        <w:tblLook w:val="01E0" w:firstRow="1" w:lastRow="1" w:firstColumn="1" w:lastColumn="1" w:noHBand="0" w:noVBand="0"/>
      </w:tblPr>
      <w:tblGrid>
        <w:gridCol w:w="4678"/>
        <w:gridCol w:w="5387"/>
      </w:tblGrid>
      <w:tr w:rsidR="000051B7" w:rsidRPr="00B702A9" w14:paraId="7C1892A1" w14:textId="77777777" w:rsidTr="00EF4CB8">
        <w:trPr>
          <w:trHeight w:val="965"/>
        </w:trPr>
        <w:tc>
          <w:tcPr>
            <w:tcW w:w="4678" w:type="dxa"/>
          </w:tcPr>
          <w:p w14:paraId="757308FD" w14:textId="77777777" w:rsidR="000051B7" w:rsidRPr="00CC081C" w:rsidRDefault="000051B7" w:rsidP="00EF4CB8">
            <w:pPr>
              <w:jc w:val="center"/>
              <w:rPr>
                <w:spacing w:val="-6"/>
                <w:sz w:val="24"/>
                <w:lang w:val="en-US"/>
              </w:rPr>
            </w:pPr>
            <w:r>
              <w:rPr>
                <w:spacing w:val="-6"/>
                <w:sz w:val="24"/>
                <w:lang w:val="en-US"/>
              </w:rPr>
              <w:t>UBND TỈNH ĐẮK LẮK</w:t>
            </w:r>
          </w:p>
          <w:p w14:paraId="7C80A3CE" w14:textId="77777777" w:rsidR="00D2077D" w:rsidRDefault="000051B7" w:rsidP="00EF4CB8">
            <w:pPr>
              <w:jc w:val="center"/>
              <w:rPr>
                <w:rFonts w:asciiTheme="minorHAnsi" w:hAnsiTheme="minorHAnsi"/>
                <w:b/>
                <w:spacing w:val="-6"/>
                <w:sz w:val="26"/>
              </w:rPr>
            </w:pPr>
            <w:r w:rsidRPr="00A55330">
              <w:rPr>
                <w:rFonts w:ascii="Times New Roman Bold" w:hAnsi="Times New Roman Bold"/>
                <w:b/>
                <w:spacing w:val="-6"/>
                <w:sz w:val="26"/>
              </w:rPr>
              <w:t xml:space="preserve"> </w:t>
            </w:r>
            <w:r w:rsidR="00D2077D" w:rsidRPr="00D2077D">
              <w:rPr>
                <w:rFonts w:ascii="Times New Roman Bold" w:hAnsi="Times New Roman Bold"/>
                <w:b/>
                <w:spacing w:val="-6"/>
                <w:sz w:val="26"/>
              </w:rPr>
              <w:t xml:space="preserve">BAN TỔ CHỨC NGÀY HỘI </w:t>
            </w:r>
          </w:p>
          <w:p w14:paraId="5089B0BF" w14:textId="77777777" w:rsidR="00D2077D" w:rsidRDefault="00D2077D" w:rsidP="00EF4CB8">
            <w:pPr>
              <w:jc w:val="center"/>
              <w:rPr>
                <w:rFonts w:asciiTheme="minorHAnsi" w:hAnsiTheme="minorHAnsi"/>
                <w:b/>
                <w:spacing w:val="-6"/>
                <w:sz w:val="26"/>
              </w:rPr>
            </w:pPr>
            <w:r w:rsidRPr="00D2077D">
              <w:rPr>
                <w:rFonts w:ascii="Times New Roman Bold" w:hAnsi="Times New Roman Bold"/>
                <w:b/>
                <w:spacing w:val="-6"/>
                <w:sz w:val="26"/>
              </w:rPr>
              <w:t xml:space="preserve">VĂN HÓA CÁC DÂN TỘC </w:t>
            </w:r>
          </w:p>
          <w:p w14:paraId="592CCFA3" w14:textId="6E1902B4" w:rsidR="000051B7" w:rsidRPr="00814113" w:rsidRDefault="00D2077D" w:rsidP="00EF4CB8">
            <w:pPr>
              <w:jc w:val="center"/>
              <w:rPr>
                <w:b/>
                <w:spacing w:val="-12"/>
              </w:rPr>
            </w:pPr>
            <w:r w:rsidRPr="00D2077D">
              <w:rPr>
                <w:rFonts w:ascii="Times New Roman Bold" w:hAnsi="Times New Roman Bold"/>
                <w:b/>
                <w:spacing w:val="-6"/>
                <w:sz w:val="26"/>
              </w:rPr>
              <w:t>TỈNH ĐẮK LẮK NĂM 2023</w:t>
            </w:r>
            <w:r>
              <w:rPr>
                <w:rFonts w:ascii="Times New Roman Bold" w:hAnsi="Times New Roman Bold"/>
                <w:b/>
                <w:spacing w:val="-12"/>
                <w:sz w:val="26"/>
                <w:lang w:val="en-US"/>
              </w:rPr>
              <w:t xml:space="preserve"> </w:t>
            </w:r>
            <w:r w:rsidR="000051B7" w:rsidRPr="00814113">
              <w:rPr>
                <w:b/>
                <w:spacing w:val="-12"/>
                <w:sz w:val="26"/>
              </w:rPr>
              <w:t xml:space="preserve"> </w:t>
            </w:r>
          </w:p>
          <w:p w14:paraId="272698A0" w14:textId="77777777" w:rsidR="000051B7" w:rsidRPr="00814113" w:rsidRDefault="000051B7" w:rsidP="00EF4CB8">
            <w:pPr>
              <w:rPr>
                <w:b/>
                <w:sz w:val="22"/>
              </w:rPr>
            </w:pPr>
            <w:r>
              <w:rPr>
                <w:rFonts w:ascii="Times New Roman Bold" w:hAnsi="Times New Roman Bold"/>
                <w:noProof/>
                <w:spacing w:val="-6"/>
                <w:lang w:val="en-US"/>
              </w:rPr>
              <mc:AlternateContent>
                <mc:Choice Requires="wps">
                  <w:drawing>
                    <wp:anchor distT="0" distB="0" distL="114300" distR="114300" simplePos="0" relativeHeight="251661312" behindDoc="0" locked="0" layoutInCell="1" allowOverlap="1" wp14:anchorId="04213842" wp14:editId="0977EA70">
                      <wp:simplePos x="0" y="0"/>
                      <wp:positionH relativeFrom="column">
                        <wp:posOffset>946150</wp:posOffset>
                      </wp:positionH>
                      <wp:positionV relativeFrom="paragraph">
                        <wp:posOffset>41910</wp:posOffset>
                      </wp:positionV>
                      <wp:extent cx="937895" cy="0"/>
                      <wp:effectExtent l="10795" t="13970" r="13335" b="508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78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3AD62B"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5pt,3.3pt" to="148.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o8VHAIAADU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"/>
                  </w:pict>
                </mc:Fallback>
              </mc:AlternateContent>
            </w:r>
          </w:p>
          <w:p w14:paraId="0BD628E0" w14:textId="6E68E5F3" w:rsidR="000051B7" w:rsidRDefault="000051B7" w:rsidP="00EF4CB8">
            <w:pPr>
              <w:jc w:val="center"/>
              <w:rPr>
                <w:sz w:val="27"/>
                <w:szCs w:val="27"/>
                <w:lang w:val="en-US"/>
              </w:rPr>
            </w:pPr>
            <w:r>
              <w:rPr>
                <w:sz w:val="27"/>
                <w:szCs w:val="27"/>
              </w:rPr>
              <w:t xml:space="preserve">   </w:t>
            </w:r>
            <w:r w:rsidRPr="00DF29B8">
              <w:rPr>
                <w:sz w:val="27"/>
                <w:szCs w:val="27"/>
              </w:rPr>
              <w:t>Số:         /</w:t>
            </w:r>
            <w:r w:rsidR="00D2077D">
              <w:rPr>
                <w:sz w:val="27"/>
                <w:szCs w:val="27"/>
                <w:lang w:val="en-US"/>
              </w:rPr>
              <w:t>CV-BTC</w:t>
            </w:r>
          </w:p>
          <w:p w14:paraId="08B44A04" w14:textId="0DE574C5" w:rsidR="001D1D59" w:rsidRDefault="003B52DC" w:rsidP="00E34203">
            <w:pPr>
              <w:spacing w:before="120"/>
              <w:jc w:val="center"/>
              <w:rPr>
                <w:sz w:val="24"/>
                <w:szCs w:val="24"/>
              </w:rPr>
            </w:pPr>
            <w:r>
              <w:rPr>
                <w:sz w:val="24"/>
                <w:szCs w:val="24"/>
                <w:lang w:val="en-US"/>
              </w:rPr>
              <w:t xml:space="preserve">V/v </w:t>
            </w:r>
            <w:r w:rsidR="00E34203">
              <w:rPr>
                <w:sz w:val="24"/>
                <w:szCs w:val="24"/>
                <w:lang w:val="en-US"/>
              </w:rPr>
              <w:t xml:space="preserve">gửi Thông cáo Báo chí </w:t>
            </w:r>
            <w:r w:rsidR="001D1D59">
              <w:rPr>
                <w:sz w:val="24"/>
                <w:szCs w:val="24"/>
                <w:lang w:val="en-US"/>
              </w:rPr>
              <w:t>“</w:t>
            </w:r>
            <w:r w:rsidR="00E34203" w:rsidRPr="00E34203">
              <w:rPr>
                <w:sz w:val="24"/>
                <w:szCs w:val="24"/>
              </w:rPr>
              <w:t xml:space="preserve">Ngày hội </w:t>
            </w:r>
          </w:p>
          <w:p w14:paraId="0EBA07FF" w14:textId="7CE03B47" w:rsidR="005B4407" w:rsidRPr="005B4407" w:rsidRDefault="001D1D59" w:rsidP="001D1D59">
            <w:pPr>
              <w:jc w:val="center"/>
              <w:rPr>
                <w:sz w:val="24"/>
                <w:szCs w:val="24"/>
                <w:lang w:val="en-US"/>
              </w:rPr>
            </w:pPr>
            <w:r>
              <w:rPr>
                <w:sz w:val="24"/>
                <w:szCs w:val="24"/>
              </w:rPr>
              <w:t>Văn</w:t>
            </w:r>
            <w:r w:rsidR="00E34203">
              <w:rPr>
                <w:sz w:val="24"/>
                <w:szCs w:val="24"/>
                <w:lang w:val="en-US"/>
              </w:rPr>
              <w:t xml:space="preserve"> </w:t>
            </w:r>
            <w:r w:rsidR="00E34203" w:rsidRPr="00E34203">
              <w:rPr>
                <w:sz w:val="24"/>
                <w:szCs w:val="24"/>
              </w:rPr>
              <w:t xml:space="preserve">hóa các dân tộc tỉnh Đắk Lắk” năm 2023 </w:t>
            </w:r>
            <w:r w:rsidR="00E34203">
              <w:rPr>
                <w:sz w:val="24"/>
                <w:szCs w:val="24"/>
                <w:lang w:val="en-US"/>
              </w:rPr>
              <w:t xml:space="preserve"> </w:t>
            </w:r>
          </w:p>
        </w:tc>
        <w:tc>
          <w:tcPr>
            <w:tcW w:w="5387" w:type="dxa"/>
          </w:tcPr>
          <w:p w14:paraId="11D17B42" w14:textId="77777777" w:rsidR="000051B7" w:rsidRPr="00B702A9" w:rsidRDefault="000051B7" w:rsidP="00EF4CB8">
            <w:pPr>
              <w:rPr>
                <w:b/>
                <w:spacing w:val="-8"/>
                <w:sz w:val="26"/>
              </w:rPr>
            </w:pPr>
            <w:r>
              <w:rPr>
                <w:b/>
                <w:spacing w:val="-8"/>
                <w:sz w:val="26"/>
              </w:rPr>
              <w:t>CỘNG H</w:t>
            </w:r>
            <w:r>
              <w:rPr>
                <w:b/>
                <w:spacing w:val="-8"/>
                <w:sz w:val="26"/>
                <w:lang w:val="en-US"/>
              </w:rPr>
              <w:t>ÒA</w:t>
            </w:r>
            <w:r w:rsidRPr="00B702A9">
              <w:rPr>
                <w:b/>
                <w:spacing w:val="-8"/>
                <w:sz w:val="26"/>
              </w:rPr>
              <w:t xml:space="preserve"> XÃ HỘI CHỦ NGHĨA VIỆT NAM </w:t>
            </w:r>
          </w:p>
          <w:p w14:paraId="2C72609B" w14:textId="77777777" w:rsidR="000051B7" w:rsidRPr="00B702A9" w:rsidRDefault="000051B7" w:rsidP="00EF4CB8">
            <w:pPr>
              <w:rPr>
                <w:b/>
                <w:spacing w:val="-4"/>
                <w:u w:val="single"/>
              </w:rPr>
            </w:pPr>
            <w:r w:rsidRPr="00B702A9">
              <w:rPr>
                <w:b/>
              </w:rPr>
              <w:t xml:space="preserve">             </w:t>
            </w:r>
            <w:r w:rsidRPr="00B702A9">
              <w:rPr>
                <w:b/>
                <w:spacing w:val="-4"/>
              </w:rPr>
              <w:t xml:space="preserve">Độc lập - Tự do - Hạnh phúc         </w:t>
            </w:r>
          </w:p>
          <w:p w14:paraId="3AF0D4AE" w14:textId="77777777" w:rsidR="000051B7" w:rsidRPr="00814113" w:rsidRDefault="000051B7" w:rsidP="00EF4CB8">
            <w:pPr>
              <w:rPr>
                <w:i/>
                <w:sz w:val="18"/>
                <w:lang w:val="en-US"/>
              </w:rPr>
            </w:pPr>
            <w:r>
              <w:rPr>
                <w:noProof/>
                <w:sz w:val="26"/>
                <w:lang w:val="en-US"/>
              </w:rPr>
              <mc:AlternateContent>
                <mc:Choice Requires="wps">
                  <w:drawing>
                    <wp:anchor distT="0" distB="0" distL="114300" distR="114300" simplePos="0" relativeHeight="251660288" behindDoc="0" locked="0" layoutInCell="1" allowOverlap="1" wp14:anchorId="58696F7A" wp14:editId="5FE67C47">
                      <wp:simplePos x="0" y="0"/>
                      <wp:positionH relativeFrom="column">
                        <wp:posOffset>608330</wp:posOffset>
                      </wp:positionH>
                      <wp:positionV relativeFrom="paragraph">
                        <wp:posOffset>9525</wp:posOffset>
                      </wp:positionV>
                      <wp:extent cx="2072640" cy="0"/>
                      <wp:effectExtent l="0" t="0" r="228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F04812"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75pt" to="211.1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nMc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Pn/JpAS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"/>
                  </w:pict>
                </mc:Fallback>
              </mc:AlternateContent>
            </w:r>
          </w:p>
          <w:p w14:paraId="441BDDCB" w14:textId="59C56ABC" w:rsidR="000051B7" w:rsidRPr="00A04D00" w:rsidRDefault="000051B7" w:rsidP="00D2077D">
            <w:pPr>
              <w:jc w:val="center"/>
              <w:rPr>
                <w:i/>
                <w:sz w:val="27"/>
                <w:szCs w:val="27"/>
                <w:lang w:val="en-US"/>
              </w:rPr>
            </w:pPr>
            <w:r>
              <w:rPr>
                <w:i/>
              </w:rPr>
              <w:t xml:space="preserve">  </w:t>
            </w:r>
            <w:r w:rsidRPr="00DF29B8">
              <w:rPr>
                <w:i/>
                <w:sz w:val="27"/>
                <w:szCs w:val="27"/>
              </w:rPr>
              <w:t xml:space="preserve">Đắk Lắk, ngày      tháng </w:t>
            </w:r>
            <w:r w:rsidR="00D2077D">
              <w:rPr>
                <w:i/>
                <w:sz w:val="27"/>
                <w:szCs w:val="27"/>
                <w:lang w:val="en-US"/>
              </w:rPr>
              <w:t>10</w:t>
            </w:r>
            <w:r>
              <w:rPr>
                <w:i/>
                <w:sz w:val="27"/>
                <w:szCs w:val="27"/>
                <w:lang w:val="en-US"/>
              </w:rPr>
              <w:t xml:space="preserve"> </w:t>
            </w:r>
            <w:r w:rsidRPr="00DF29B8">
              <w:rPr>
                <w:i/>
                <w:sz w:val="27"/>
                <w:szCs w:val="27"/>
              </w:rPr>
              <w:t>năm 20</w:t>
            </w:r>
            <w:r>
              <w:rPr>
                <w:i/>
                <w:sz w:val="27"/>
                <w:szCs w:val="27"/>
                <w:lang w:val="en-US"/>
              </w:rPr>
              <w:t>2</w:t>
            </w:r>
            <w:r w:rsidR="00D2077D">
              <w:rPr>
                <w:i/>
                <w:sz w:val="27"/>
                <w:szCs w:val="27"/>
                <w:lang w:val="en-US"/>
              </w:rPr>
              <w:t>3</w:t>
            </w:r>
          </w:p>
        </w:tc>
      </w:tr>
    </w:tbl>
    <w:p w14:paraId="37143EC7" w14:textId="1219DDD1" w:rsidR="00AA4C97" w:rsidRPr="00D2077D" w:rsidRDefault="000051B7" w:rsidP="00D2077D">
      <w:pPr>
        <w:tabs>
          <w:tab w:val="left" w:pos="4050"/>
        </w:tabs>
        <w:rPr>
          <w:b/>
          <w:color w:val="000000"/>
          <w:sz w:val="6"/>
        </w:rPr>
      </w:pPr>
      <w:r>
        <w:rPr>
          <w:b/>
          <w:color w:val="000000"/>
          <w:sz w:val="20"/>
        </w:rPr>
        <w:tab/>
      </w:r>
    </w:p>
    <w:p w14:paraId="1F8D7ED0" w14:textId="77777777" w:rsidR="00656447" w:rsidRDefault="00656447" w:rsidP="008D6A84">
      <w:pPr>
        <w:spacing w:before="120"/>
        <w:ind w:firstLine="720"/>
        <w:rPr>
          <w:bCs/>
          <w:color w:val="000000"/>
          <w:lang w:val="en-US"/>
        </w:rPr>
      </w:pPr>
      <w:r w:rsidRPr="005B4407">
        <w:rPr>
          <w:bCs/>
          <w:color w:val="000000"/>
          <w:lang w:val="en-US"/>
        </w:rPr>
        <w:t>Kính gửi:</w:t>
      </w:r>
      <w:r>
        <w:rPr>
          <w:bCs/>
          <w:color w:val="000000"/>
          <w:lang w:val="en-US"/>
        </w:rPr>
        <w:t xml:space="preserve"> </w:t>
      </w:r>
    </w:p>
    <w:p w14:paraId="66B11A6D" w14:textId="29CD71AD" w:rsidR="003B52DC" w:rsidRDefault="003B52DC" w:rsidP="003B52DC">
      <w:pPr>
        <w:spacing w:before="60"/>
        <w:ind w:firstLine="1985"/>
        <w:rPr>
          <w:bCs/>
          <w:color w:val="000000"/>
          <w:lang w:val="en-US"/>
        </w:rPr>
      </w:pPr>
      <w:r>
        <w:rPr>
          <w:bCs/>
          <w:color w:val="000000"/>
          <w:lang w:val="en-US"/>
        </w:rPr>
        <w:t>- Sở Thông tin và Truyền thông tỉnh Đắk Lắk;</w:t>
      </w:r>
    </w:p>
    <w:p w14:paraId="766243B3" w14:textId="77777777" w:rsidR="009A2B68" w:rsidRDefault="00656447" w:rsidP="003B52DC">
      <w:pPr>
        <w:spacing w:before="60"/>
        <w:ind w:firstLine="1985"/>
        <w:rPr>
          <w:bCs/>
          <w:color w:val="000000"/>
          <w:lang w:val="en-US"/>
        </w:rPr>
      </w:pPr>
      <w:r>
        <w:rPr>
          <w:bCs/>
          <w:color w:val="000000"/>
          <w:lang w:val="en-US"/>
        </w:rPr>
        <w:t xml:space="preserve">- Các cơ quan </w:t>
      </w:r>
      <w:r w:rsidR="009A2B68">
        <w:rPr>
          <w:bCs/>
          <w:color w:val="000000"/>
          <w:lang w:val="en-US"/>
        </w:rPr>
        <w:t xml:space="preserve">thông tấn </w:t>
      </w:r>
      <w:r>
        <w:rPr>
          <w:bCs/>
          <w:color w:val="000000"/>
          <w:lang w:val="en-US"/>
        </w:rPr>
        <w:t xml:space="preserve">báo chí của Trung ương và địa </w:t>
      </w:r>
    </w:p>
    <w:p w14:paraId="6A53DBEC" w14:textId="19717D2E" w:rsidR="003B52DC" w:rsidRDefault="009A2B68" w:rsidP="003B52DC">
      <w:pPr>
        <w:spacing w:before="60"/>
        <w:ind w:firstLine="1985"/>
        <w:rPr>
          <w:bCs/>
          <w:color w:val="000000"/>
          <w:lang w:val="en-US"/>
        </w:rPr>
      </w:pPr>
      <w:r>
        <w:rPr>
          <w:bCs/>
          <w:color w:val="000000"/>
          <w:lang w:val="en-US"/>
        </w:rPr>
        <w:t xml:space="preserve">  </w:t>
      </w:r>
      <w:r w:rsidR="00656447">
        <w:rPr>
          <w:bCs/>
          <w:color w:val="000000"/>
          <w:lang w:val="en-US"/>
        </w:rPr>
        <w:t>phương</w:t>
      </w:r>
      <w:r>
        <w:rPr>
          <w:bCs/>
          <w:color w:val="000000"/>
          <w:lang w:val="en-US"/>
        </w:rPr>
        <w:t xml:space="preserve"> trên địa bàn tỉnh</w:t>
      </w:r>
      <w:r w:rsidR="00656447">
        <w:rPr>
          <w:bCs/>
          <w:color w:val="000000"/>
          <w:lang w:val="en-US"/>
        </w:rPr>
        <w:t>;</w:t>
      </w:r>
    </w:p>
    <w:p w14:paraId="215E08EA" w14:textId="16AF85EA" w:rsidR="003B52DC" w:rsidRDefault="003B52DC" w:rsidP="003B52DC">
      <w:pPr>
        <w:spacing w:before="60"/>
        <w:ind w:firstLine="1985"/>
        <w:rPr>
          <w:bCs/>
          <w:color w:val="000000"/>
          <w:lang w:val="en-US"/>
        </w:rPr>
      </w:pPr>
      <w:r>
        <w:rPr>
          <w:bCs/>
          <w:color w:val="000000"/>
          <w:lang w:val="en-US"/>
        </w:rPr>
        <w:t>- Cổng Thông tin điện tử tỉnh Đắk Lắk;</w:t>
      </w:r>
    </w:p>
    <w:p w14:paraId="3CA351E1" w14:textId="5E60A740" w:rsidR="00656447" w:rsidRDefault="00C074EA" w:rsidP="008D6A84">
      <w:pPr>
        <w:spacing w:before="60"/>
        <w:ind w:firstLine="1985"/>
        <w:rPr>
          <w:bCs/>
          <w:color w:val="000000"/>
          <w:lang w:val="en-US"/>
        </w:rPr>
      </w:pPr>
      <w:bookmarkStart w:id="0" w:name="_GoBack"/>
      <w:bookmarkEnd w:id="0"/>
      <w:r>
        <w:rPr>
          <w:bCs/>
          <w:color w:val="000000"/>
          <w:lang w:val="en-US"/>
        </w:rPr>
        <w:t>- Phòng Văn hóa và T</w:t>
      </w:r>
      <w:r w:rsidR="00656447">
        <w:rPr>
          <w:bCs/>
          <w:color w:val="000000"/>
          <w:lang w:val="en-US"/>
        </w:rPr>
        <w:t>hông tin các huyện, thị xã, thành phố;</w:t>
      </w:r>
    </w:p>
    <w:p w14:paraId="60890BD7" w14:textId="77777777" w:rsidR="00656447" w:rsidRDefault="00656447" w:rsidP="008D6A84">
      <w:pPr>
        <w:spacing w:before="60"/>
        <w:ind w:firstLine="1985"/>
        <w:rPr>
          <w:bCs/>
          <w:color w:val="000000"/>
          <w:lang w:val="en-US"/>
        </w:rPr>
      </w:pPr>
      <w:r>
        <w:rPr>
          <w:bCs/>
          <w:color w:val="000000"/>
          <w:lang w:val="en-US"/>
        </w:rPr>
        <w:t>- Đài Truyền thanh - Truyền hình các huyện, thị xã, thành phố;</w:t>
      </w:r>
    </w:p>
    <w:p w14:paraId="04980E8D" w14:textId="77777777" w:rsidR="00656447" w:rsidRDefault="00656447" w:rsidP="008D6A84">
      <w:pPr>
        <w:spacing w:before="60"/>
        <w:ind w:firstLine="1985"/>
        <w:rPr>
          <w:bCs/>
          <w:color w:val="000000"/>
          <w:lang w:val="en-US"/>
        </w:rPr>
      </w:pPr>
      <w:r>
        <w:rPr>
          <w:bCs/>
          <w:color w:val="000000"/>
          <w:lang w:val="en-US"/>
        </w:rPr>
        <w:t>- Trung tâm Truyền thông – Văn hóa – Thể thao các huyện;</w:t>
      </w:r>
    </w:p>
    <w:p w14:paraId="5872E9B9" w14:textId="77777777" w:rsidR="00656447" w:rsidRDefault="00656447" w:rsidP="008D6A84">
      <w:pPr>
        <w:spacing w:before="60"/>
        <w:ind w:firstLine="1985"/>
        <w:rPr>
          <w:bCs/>
          <w:color w:val="000000"/>
          <w:lang w:val="en-US"/>
        </w:rPr>
      </w:pPr>
      <w:r>
        <w:rPr>
          <w:bCs/>
          <w:color w:val="000000"/>
          <w:lang w:val="en-US"/>
        </w:rPr>
        <w:t>- Hiệp hội Du lịch tỉnh;</w:t>
      </w:r>
    </w:p>
    <w:p w14:paraId="7F27E3CC" w14:textId="77777777" w:rsidR="00AC54F0" w:rsidRDefault="00656447" w:rsidP="008D6A84">
      <w:pPr>
        <w:spacing w:before="60"/>
        <w:ind w:firstLine="1985"/>
        <w:rPr>
          <w:bCs/>
          <w:color w:val="000000"/>
          <w:lang w:val="en-US"/>
        </w:rPr>
      </w:pPr>
      <w:r>
        <w:rPr>
          <w:bCs/>
          <w:color w:val="000000"/>
          <w:lang w:val="en-US"/>
        </w:rPr>
        <w:t>- Các Phòng chuyên môn, đơn vị sự nghiệp trực thuộc Sở</w:t>
      </w:r>
      <w:r w:rsidR="00AC54F0">
        <w:rPr>
          <w:bCs/>
          <w:color w:val="000000"/>
          <w:lang w:val="en-US"/>
        </w:rPr>
        <w:t xml:space="preserve"> Văn </w:t>
      </w:r>
    </w:p>
    <w:p w14:paraId="204E99D7" w14:textId="27010F67" w:rsidR="00656447" w:rsidRDefault="00AC54F0" w:rsidP="008D6A84">
      <w:pPr>
        <w:spacing w:before="60"/>
        <w:ind w:firstLine="1985"/>
        <w:rPr>
          <w:bCs/>
          <w:color w:val="000000"/>
          <w:lang w:val="en-US"/>
        </w:rPr>
      </w:pPr>
      <w:r>
        <w:rPr>
          <w:bCs/>
          <w:color w:val="000000"/>
          <w:lang w:val="en-US"/>
        </w:rPr>
        <w:t xml:space="preserve">   hóa, Thể thao và Du lịch</w:t>
      </w:r>
      <w:r w:rsidR="00656447">
        <w:rPr>
          <w:bCs/>
          <w:color w:val="000000"/>
          <w:lang w:val="en-US"/>
        </w:rPr>
        <w:t>.</w:t>
      </w:r>
    </w:p>
    <w:p w14:paraId="3853D7B6" w14:textId="77777777" w:rsidR="00ED7368" w:rsidRPr="005B4407" w:rsidRDefault="00ED7368" w:rsidP="008D6A84">
      <w:pPr>
        <w:spacing w:before="60"/>
        <w:ind w:firstLine="1985"/>
        <w:rPr>
          <w:bCs/>
          <w:color w:val="000000"/>
          <w:lang w:val="en-US"/>
        </w:rPr>
      </w:pPr>
    </w:p>
    <w:p w14:paraId="18B6B187" w14:textId="6562C33F" w:rsidR="004427CA" w:rsidRDefault="004427CA" w:rsidP="004427CA">
      <w:pPr>
        <w:spacing w:before="120" w:after="120"/>
        <w:ind w:firstLine="720"/>
        <w:jc w:val="both"/>
        <w:rPr>
          <w:spacing w:val="-4"/>
          <w:lang w:val="en-US"/>
        </w:rPr>
      </w:pPr>
      <w:r w:rsidRPr="00531619">
        <w:t>Ủy ban nhân dân tỉnh b</w:t>
      </w:r>
      <w:r w:rsidR="003E7E6A">
        <w:t xml:space="preserve">an hành Kế hoạch số 213/KH-UBND ngày </w:t>
      </w:r>
      <w:r w:rsidRPr="00531619">
        <w:t>18/11/2022 về tổ chức “Ngày hội Văn hóa các dân tộc tỉnh Đắk Lắk” năm 2023</w:t>
      </w:r>
      <w:r>
        <w:t xml:space="preserve"> với chủ đề “Hội tụ sắc màu”</w:t>
      </w:r>
      <w:r w:rsidRPr="00531619">
        <w:t>. Ngày hội sẽ diễn ra trong 03 ngày, từ ngày 18/</w:t>
      </w:r>
      <w:r>
        <w:t>11 đ</w:t>
      </w:r>
      <w:r w:rsidRPr="00531619">
        <w:t>ến ngày 20/11/2023 tại thành phố Buôn Ma Thuột, tỉnh Đắk Lắk với sự tham gia của đại diện đồng bào 49 dân tộc đang sinh sống, lao động, học tập và làm việc trên địa bàn 15 huyện, thị xã, thành phố của tỉnh Đắk Lắk.</w:t>
      </w:r>
      <w:r>
        <w:rPr>
          <w:lang w:val="en-US"/>
        </w:rPr>
        <w:t xml:space="preserve"> </w:t>
      </w:r>
    </w:p>
    <w:p w14:paraId="1C9FADAB" w14:textId="3E61AB87" w:rsidR="00ED7368" w:rsidRPr="00D2077D" w:rsidRDefault="004427CA" w:rsidP="004427CA">
      <w:pPr>
        <w:spacing w:before="120" w:after="120"/>
        <w:ind w:firstLine="720"/>
        <w:jc w:val="both"/>
        <w:rPr>
          <w:spacing w:val="-2"/>
          <w:lang w:val="en-US"/>
        </w:rPr>
      </w:pPr>
      <w:r w:rsidRPr="00D2077D">
        <w:rPr>
          <w:spacing w:val="-2"/>
        </w:rPr>
        <w:t>Đây là hoạt động văn hóa lớn của tỉnh Đắk Lắk năm 2023,</w:t>
      </w:r>
      <w:r w:rsidRPr="00D2077D">
        <w:rPr>
          <w:spacing w:val="-2"/>
          <w:lang w:val="en-US"/>
        </w:rPr>
        <w:t xml:space="preserve"> với</w:t>
      </w:r>
      <w:r w:rsidRPr="00D2077D">
        <w:rPr>
          <w:spacing w:val="-2"/>
        </w:rPr>
        <w:t xml:space="preserve"> nhiều hoạt động đặc sắc, hấp dẫn... Với mong muốn đón mời Nhân dân và du khách trên mọi miền đất nước đến với Đắk Lắk,</w:t>
      </w:r>
      <w:r w:rsidRPr="00D2077D">
        <w:rPr>
          <w:spacing w:val="-2"/>
          <w:lang w:val="en-US"/>
        </w:rPr>
        <w:t xml:space="preserve"> </w:t>
      </w:r>
      <w:r w:rsidR="00656447" w:rsidRPr="00D2077D">
        <w:rPr>
          <w:spacing w:val="-2"/>
          <w:lang w:val="en-US"/>
        </w:rPr>
        <w:t xml:space="preserve">Sở Văn hóa, Thể thao và Du lịch gửi Thông cáo báo chí về </w:t>
      </w:r>
      <w:r w:rsidR="003E7E6A" w:rsidRPr="00D2077D">
        <w:rPr>
          <w:spacing w:val="-2"/>
          <w:lang w:val="en-US"/>
        </w:rPr>
        <w:t>Ngày hội</w:t>
      </w:r>
      <w:r w:rsidR="00656447" w:rsidRPr="00D2077D">
        <w:rPr>
          <w:spacing w:val="-2"/>
          <w:lang w:val="en-US"/>
        </w:rPr>
        <w:t xml:space="preserve"> để các cơ quan báo chí, đơn vị phối hợp tuyên truyền, phổ biến đến toàn thể Nhân dân địa phương, </w:t>
      </w:r>
      <w:r w:rsidR="00ED7368" w:rsidRPr="00D2077D">
        <w:rPr>
          <w:spacing w:val="-2"/>
          <w:lang w:val="en-US"/>
        </w:rPr>
        <w:t>bạn bè trong nước và quốc tế</w:t>
      </w:r>
      <w:r w:rsidR="003E7E6A" w:rsidRPr="00D2077D">
        <w:rPr>
          <w:spacing w:val="-2"/>
          <w:lang w:val="en-US"/>
        </w:rPr>
        <w:t xml:space="preserve"> biết</w:t>
      </w:r>
      <w:r w:rsidR="00ED7368" w:rsidRPr="00D2077D">
        <w:rPr>
          <w:spacing w:val="-2"/>
          <w:lang w:val="en-US"/>
        </w:rPr>
        <w:t xml:space="preserve">, tham gia. </w:t>
      </w:r>
    </w:p>
    <w:p w14:paraId="6F934AEF" w14:textId="253B4B05" w:rsidR="00656447" w:rsidRPr="00ED7368" w:rsidRDefault="00ED7368" w:rsidP="004427CA">
      <w:pPr>
        <w:spacing w:before="120" w:after="120"/>
        <w:ind w:firstLine="720"/>
        <w:jc w:val="both"/>
        <w:rPr>
          <w:i/>
        </w:rPr>
      </w:pPr>
      <w:r w:rsidRPr="00ED7368">
        <w:rPr>
          <w:i/>
          <w:lang w:val="en-US"/>
        </w:rPr>
        <w:t>(Gửi Kèm Thông cáo báo chí và Chương trình chi tiết “</w:t>
      </w:r>
      <w:r w:rsidRPr="00ED7368">
        <w:rPr>
          <w:i/>
        </w:rPr>
        <w:t>Ngày hội Văn hóa các dân tộc tỉnh Đắk Lắk” năm 2023)</w:t>
      </w:r>
      <w:r w:rsidRPr="00ED7368">
        <w:rPr>
          <w:i/>
          <w:lang w:val="en-US"/>
        </w:rPr>
        <w:t xml:space="preserve">  </w:t>
      </w:r>
      <w:r w:rsidR="00656447" w:rsidRPr="00ED7368">
        <w:rPr>
          <w:i/>
          <w:lang w:val="en-US"/>
        </w:rPr>
        <w:t xml:space="preserve"> </w:t>
      </w:r>
      <w:r w:rsidR="004427CA" w:rsidRPr="00ED7368">
        <w:rPr>
          <w:i/>
          <w:lang w:val="en-US"/>
        </w:rPr>
        <w:t xml:space="preserve"> </w:t>
      </w:r>
    </w:p>
    <w:p w14:paraId="49F15B76" w14:textId="10FC72A5" w:rsidR="00656447" w:rsidRPr="00802437" w:rsidRDefault="00656447" w:rsidP="00422E44">
      <w:pPr>
        <w:spacing w:before="120" w:after="120"/>
        <w:ind w:firstLine="720"/>
        <w:jc w:val="both"/>
        <w:rPr>
          <w:lang w:val="en-US"/>
        </w:rPr>
      </w:pPr>
      <w:r>
        <w:rPr>
          <w:lang w:val="en-US"/>
        </w:rPr>
        <w:t>Trân trọng./.</w:t>
      </w:r>
    </w:p>
    <w:tbl>
      <w:tblPr>
        <w:tblW w:w="0" w:type="auto"/>
        <w:tblInd w:w="108" w:type="dxa"/>
        <w:tblLook w:val="04A0" w:firstRow="1" w:lastRow="0" w:firstColumn="1" w:lastColumn="0" w:noHBand="0" w:noVBand="1"/>
      </w:tblPr>
      <w:tblGrid>
        <w:gridCol w:w="4417"/>
        <w:gridCol w:w="4547"/>
      </w:tblGrid>
      <w:tr w:rsidR="00656447" w:rsidRPr="009B764B" w14:paraId="455AFC19" w14:textId="77777777" w:rsidTr="008D6A84">
        <w:tc>
          <w:tcPr>
            <w:tcW w:w="4645" w:type="dxa"/>
          </w:tcPr>
          <w:p w14:paraId="4B4E97EF" w14:textId="77777777" w:rsidR="00656447" w:rsidRPr="00814113" w:rsidRDefault="00656447" w:rsidP="00656447">
            <w:pPr>
              <w:jc w:val="both"/>
              <w:rPr>
                <w:b/>
                <w:i/>
                <w:color w:val="000000"/>
                <w:sz w:val="24"/>
              </w:rPr>
            </w:pPr>
            <w:r w:rsidRPr="00814113">
              <w:rPr>
                <w:b/>
                <w:i/>
                <w:color w:val="000000"/>
                <w:sz w:val="24"/>
              </w:rPr>
              <w:t>Nơi nhận:</w:t>
            </w:r>
          </w:p>
          <w:p w14:paraId="21277781" w14:textId="77777777" w:rsidR="00656447" w:rsidRDefault="00656447" w:rsidP="00656447">
            <w:pPr>
              <w:tabs>
                <w:tab w:val="left" w:pos="7005"/>
              </w:tabs>
              <w:jc w:val="both"/>
              <w:rPr>
                <w:color w:val="000000"/>
                <w:sz w:val="22"/>
              </w:rPr>
            </w:pPr>
            <w:r>
              <w:rPr>
                <w:color w:val="000000"/>
                <w:sz w:val="22"/>
              </w:rPr>
              <w:t xml:space="preserve">- Như </w:t>
            </w:r>
            <w:r>
              <w:rPr>
                <w:color w:val="000000"/>
                <w:sz w:val="22"/>
                <w:lang w:val="en-US"/>
              </w:rPr>
              <w:t>trên</w:t>
            </w:r>
            <w:r w:rsidRPr="00666527">
              <w:rPr>
                <w:color w:val="000000"/>
                <w:sz w:val="22"/>
              </w:rPr>
              <w:t>;</w:t>
            </w:r>
          </w:p>
          <w:p w14:paraId="022054E0" w14:textId="77777777" w:rsidR="00656447" w:rsidRDefault="00656447" w:rsidP="00656447">
            <w:pPr>
              <w:tabs>
                <w:tab w:val="left" w:pos="7005"/>
              </w:tabs>
              <w:jc w:val="both"/>
              <w:rPr>
                <w:color w:val="000000"/>
                <w:sz w:val="22"/>
                <w:lang w:val="en-US"/>
              </w:rPr>
            </w:pPr>
            <w:r>
              <w:rPr>
                <w:color w:val="000000"/>
                <w:sz w:val="22"/>
                <w:lang w:val="en-US"/>
              </w:rPr>
              <w:t>- UBND tỉnh (b/c);</w:t>
            </w:r>
          </w:p>
          <w:p w14:paraId="1026719A" w14:textId="5DF202C1" w:rsidR="00656447" w:rsidRDefault="00656447" w:rsidP="00656447">
            <w:pPr>
              <w:tabs>
                <w:tab w:val="left" w:pos="7005"/>
              </w:tabs>
              <w:jc w:val="both"/>
              <w:rPr>
                <w:color w:val="000000"/>
                <w:sz w:val="22"/>
                <w:lang w:val="en-US"/>
              </w:rPr>
            </w:pPr>
            <w:r w:rsidRPr="00666527">
              <w:rPr>
                <w:color w:val="000000"/>
                <w:sz w:val="22"/>
              </w:rPr>
              <w:t xml:space="preserve">- </w:t>
            </w:r>
            <w:r>
              <w:rPr>
                <w:color w:val="000000"/>
                <w:sz w:val="22"/>
              </w:rPr>
              <w:t>S</w:t>
            </w:r>
            <w:r>
              <w:rPr>
                <w:color w:val="000000"/>
                <w:sz w:val="22"/>
                <w:lang w:val="en-US"/>
              </w:rPr>
              <w:t>ở</w:t>
            </w:r>
            <w:r w:rsidR="009A2B68">
              <w:rPr>
                <w:color w:val="000000"/>
                <w:sz w:val="22"/>
                <w:lang w:val="en-US"/>
              </w:rPr>
              <w:t xml:space="preserve"> VHTTDL</w:t>
            </w:r>
            <w:r w:rsidRPr="00666527">
              <w:rPr>
                <w:color w:val="000000"/>
                <w:sz w:val="22"/>
              </w:rPr>
              <w:t>;</w:t>
            </w:r>
          </w:p>
          <w:p w14:paraId="2DE0EAC0" w14:textId="7CBC3311" w:rsidR="00656447" w:rsidRPr="00DC01C8" w:rsidRDefault="00656447" w:rsidP="00656447">
            <w:pPr>
              <w:tabs>
                <w:tab w:val="left" w:pos="7005"/>
              </w:tabs>
              <w:jc w:val="both"/>
              <w:rPr>
                <w:color w:val="000000"/>
                <w:sz w:val="22"/>
              </w:rPr>
            </w:pPr>
            <w:r>
              <w:rPr>
                <w:color w:val="000000"/>
                <w:sz w:val="22"/>
              </w:rPr>
              <w:t>- Lưu: VT</w:t>
            </w:r>
            <w:r w:rsidR="009A2B68">
              <w:rPr>
                <w:color w:val="000000"/>
                <w:sz w:val="22"/>
                <w:lang w:val="en-US"/>
              </w:rPr>
              <w:t>, BTC</w:t>
            </w:r>
            <w:r w:rsidRPr="00DC01C8">
              <w:rPr>
                <w:color w:val="000000"/>
                <w:sz w:val="22"/>
              </w:rPr>
              <w:t>.</w:t>
            </w:r>
          </w:p>
        </w:tc>
        <w:tc>
          <w:tcPr>
            <w:tcW w:w="4762" w:type="dxa"/>
          </w:tcPr>
          <w:p w14:paraId="289A9E5E" w14:textId="56D7251B" w:rsidR="00656447" w:rsidRDefault="003E7E6A" w:rsidP="00656447">
            <w:pPr>
              <w:tabs>
                <w:tab w:val="left" w:pos="7005"/>
              </w:tabs>
              <w:jc w:val="center"/>
              <w:rPr>
                <w:b/>
                <w:color w:val="000000"/>
                <w:lang w:val="en-US"/>
              </w:rPr>
            </w:pPr>
            <w:r>
              <w:rPr>
                <w:b/>
                <w:color w:val="000000"/>
                <w:lang w:val="en-US"/>
              </w:rPr>
              <w:t xml:space="preserve">  </w:t>
            </w:r>
            <w:r w:rsidR="00D2077D">
              <w:rPr>
                <w:b/>
                <w:color w:val="000000"/>
                <w:lang w:val="en-US"/>
              </w:rPr>
              <w:t xml:space="preserve"> TM. BAN TỔ CHỨC</w:t>
            </w:r>
          </w:p>
          <w:p w14:paraId="16B751C8" w14:textId="0A34773E" w:rsidR="00D2077D" w:rsidRDefault="00C074EA" w:rsidP="00656447">
            <w:pPr>
              <w:tabs>
                <w:tab w:val="left" w:pos="7005"/>
              </w:tabs>
              <w:jc w:val="center"/>
              <w:rPr>
                <w:b/>
                <w:color w:val="000000"/>
                <w:lang w:val="en-US"/>
              </w:rPr>
            </w:pPr>
            <w:r>
              <w:rPr>
                <w:b/>
                <w:color w:val="000000"/>
                <w:lang w:val="en-US"/>
              </w:rPr>
              <w:t xml:space="preserve">    </w:t>
            </w:r>
            <w:r w:rsidR="00D2077D">
              <w:rPr>
                <w:b/>
                <w:color w:val="000000"/>
                <w:lang w:val="en-US"/>
              </w:rPr>
              <w:t>KT. TRƯỞNG BAN</w:t>
            </w:r>
          </w:p>
          <w:p w14:paraId="02F1E786" w14:textId="5ED6E813" w:rsidR="00D2077D" w:rsidRDefault="00C074EA" w:rsidP="00656447">
            <w:pPr>
              <w:tabs>
                <w:tab w:val="left" w:pos="7005"/>
              </w:tabs>
              <w:jc w:val="center"/>
              <w:rPr>
                <w:b/>
                <w:color w:val="000000"/>
                <w:lang w:val="en-US"/>
              </w:rPr>
            </w:pPr>
            <w:r>
              <w:rPr>
                <w:b/>
                <w:color w:val="000000"/>
                <w:lang w:val="en-US"/>
              </w:rPr>
              <w:t xml:space="preserve">    </w:t>
            </w:r>
            <w:r w:rsidR="00D2077D">
              <w:rPr>
                <w:b/>
                <w:color w:val="000000"/>
                <w:lang w:val="en-US"/>
              </w:rPr>
              <w:t>PHÓ TRƯỞNG BAN</w:t>
            </w:r>
          </w:p>
          <w:p w14:paraId="73F900BF" w14:textId="329E8CC8" w:rsidR="00D2077D" w:rsidRDefault="00D2077D" w:rsidP="00656447">
            <w:pPr>
              <w:tabs>
                <w:tab w:val="left" w:pos="7005"/>
              </w:tabs>
              <w:jc w:val="center"/>
              <w:rPr>
                <w:b/>
                <w:color w:val="000000"/>
                <w:lang w:val="en-US"/>
              </w:rPr>
            </w:pPr>
          </w:p>
          <w:p w14:paraId="078BB5FE" w14:textId="15D182E1" w:rsidR="00D2077D" w:rsidRDefault="00D2077D" w:rsidP="00656447">
            <w:pPr>
              <w:tabs>
                <w:tab w:val="left" w:pos="7005"/>
              </w:tabs>
              <w:jc w:val="center"/>
              <w:rPr>
                <w:b/>
                <w:color w:val="000000"/>
                <w:lang w:val="en-US"/>
              </w:rPr>
            </w:pPr>
          </w:p>
          <w:p w14:paraId="2196AEA8" w14:textId="2CB7305C" w:rsidR="00D2077D" w:rsidRDefault="00D2077D" w:rsidP="00656447">
            <w:pPr>
              <w:tabs>
                <w:tab w:val="left" w:pos="7005"/>
              </w:tabs>
              <w:jc w:val="center"/>
              <w:rPr>
                <w:b/>
                <w:color w:val="000000"/>
                <w:lang w:val="en-US"/>
              </w:rPr>
            </w:pPr>
          </w:p>
          <w:p w14:paraId="0AC6FE49" w14:textId="0F15E73A" w:rsidR="00D2077D" w:rsidRDefault="00D2077D" w:rsidP="00656447">
            <w:pPr>
              <w:tabs>
                <w:tab w:val="left" w:pos="7005"/>
              </w:tabs>
              <w:jc w:val="center"/>
              <w:rPr>
                <w:b/>
                <w:color w:val="000000"/>
                <w:lang w:val="en-US"/>
              </w:rPr>
            </w:pPr>
          </w:p>
          <w:p w14:paraId="56545218" w14:textId="7BDE3B21" w:rsidR="00D2077D" w:rsidRDefault="00D2077D" w:rsidP="00656447">
            <w:pPr>
              <w:tabs>
                <w:tab w:val="left" w:pos="7005"/>
              </w:tabs>
              <w:jc w:val="center"/>
              <w:rPr>
                <w:b/>
                <w:color w:val="000000"/>
                <w:lang w:val="en-US"/>
              </w:rPr>
            </w:pPr>
          </w:p>
          <w:p w14:paraId="178F6E15" w14:textId="77777777" w:rsidR="00D2077D" w:rsidRDefault="00D2077D" w:rsidP="00656447">
            <w:pPr>
              <w:tabs>
                <w:tab w:val="left" w:pos="7005"/>
              </w:tabs>
              <w:jc w:val="center"/>
              <w:rPr>
                <w:b/>
                <w:color w:val="000000"/>
                <w:lang w:val="en-US"/>
              </w:rPr>
            </w:pPr>
          </w:p>
          <w:p w14:paraId="42E0B46B" w14:textId="2D78E796" w:rsidR="00D2077D" w:rsidRDefault="00C074EA" w:rsidP="00656447">
            <w:pPr>
              <w:tabs>
                <w:tab w:val="left" w:pos="7005"/>
              </w:tabs>
              <w:jc w:val="center"/>
              <w:rPr>
                <w:b/>
                <w:color w:val="000000"/>
                <w:lang w:val="en-US"/>
              </w:rPr>
            </w:pPr>
            <w:r>
              <w:rPr>
                <w:b/>
                <w:color w:val="000000"/>
                <w:lang w:val="en-US"/>
              </w:rPr>
              <w:t xml:space="preserve">   </w:t>
            </w:r>
            <w:r w:rsidR="00D2077D">
              <w:rPr>
                <w:b/>
                <w:color w:val="000000"/>
                <w:lang w:val="en-US"/>
              </w:rPr>
              <w:t>GIÁM ĐỐC SỞ VHTTDL</w:t>
            </w:r>
          </w:p>
          <w:p w14:paraId="4EBA5516" w14:textId="440FDA71" w:rsidR="00656447" w:rsidRDefault="00C074EA" w:rsidP="00656447">
            <w:pPr>
              <w:tabs>
                <w:tab w:val="left" w:pos="7005"/>
              </w:tabs>
              <w:jc w:val="center"/>
              <w:rPr>
                <w:b/>
                <w:color w:val="000000"/>
                <w:lang w:val="en-US"/>
              </w:rPr>
            </w:pPr>
            <w:r>
              <w:rPr>
                <w:b/>
                <w:color w:val="000000"/>
                <w:lang w:val="en-US"/>
              </w:rPr>
              <w:t xml:space="preserve">     </w:t>
            </w:r>
            <w:r w:rsidR="00D2077D">
              <w:rPr>
                <w:b/>
                <w:color w:val="000000"/>
                <w:lang w:val="en-US"/>
              </w:rPr>
              <w:t>Thái Hồng Hà</w:t>
            </w:r>
            <w:r w:rsidR="003E7E6A">
              <w:rPr>
                <w:b/>
                <w:color w:val="000000"/>
                <w:lang w:val="en-US"/>
              </w:rPr>
              <w:t xml:space="preserve"> </w:t>
            </w:r>
          </w:p>
          <w:p w14:paraId="5D5F1E22" w14:textId="77777777" w:rsidR="00656447" w:rsidRPr="00ED57A0" w:rsidRDefault="00656447" w:rsidP="00656447">
            <w:pPr>
              <w:tabs>
                <w:tab w:val="left" w:pos="7005"/>
              </w:tabs>
              <w:spacing w:before="120"/>
              <w:jc w:val="center"/>
              <w:rPr>
                <w:b/>
                <w:color w:val="000000"/>
                <w:sz w:val="12"/>
              </w:rPr>
            </w:pPr>
          </w:p>
          <w:p w14:paraId="2513E2D5" w14:textId="77777777" w:rsidR="00656447" w:rsidRDefault="00656447" w:rsidP="00656447">
            <w:pPr>
              <w:rPr>
                <w:b/>
                <w:color w:val="000000"/>
                <w:lang w:val="en-US"/>
              </w:rPr>
            </w:pPr>
          </w:p>
          <w:p w14:paraId="6B47D686" w14:textId="77777777" w:rsidR="00656447" w:rsidRDefault="00656447" w:rsidP="003B52DC">
            <w:pPr>
              <w:rPr>
                <w:b/>
                <w:color w:val="000000"/>
                <w:sz w:val="50"/>
                <w:lang w:val="en-US"/>
              </w:rPr>
            </w:pPr>
          </w:p>
          <w:p w14:paraId="612E3959" w14:textId="21419756" w:rsidR="00ED7368" w:rsidRPr="00ED7368" w:rsidRDefault="003E7E6A" w:rsidP="003B52DC">
            <w:pPr>
              <w:rPr>
                <w:b/>
                <w:color w:val="000000"/>
                <w:lang w:val="en-US"/>
              </w:rPr>
            </w:pPr>
            <w:r>
              <w:rPr>
                <w:b/>
                <w:color w:val="000000"/>
                <w:lang w:val="en-US"/>
              </w:rPr>
              <w:t xml:space="preserve"> </w:t>
            </w:r>
          </w:p>
        </w:tc>
      </w:tr>
    </w:tbl>
    <w:p w14:paraId="4E863315" w14:textId="77777777" w:rsidR="00656447" w:rsidRPr="00FF4A46" w:rsidRDefault="00656447" w:rsidP="008D6A84">
      <w:pPr>
        <w:rPr>
          <w:b/>
          <w:color w:val="000000"/>
          <w:sz w:val="22"/>
        </w:rPr>
      </w:pPr>
    </w:p>
    <w:p w14:paraId="0D628AF8" w14:textId="74693340" w:rsidR="00656447" w:rsidRDefault="00656447" w:rsidP="008D6A84">
      <w:pPr>
        <w:jc w:val="center"/>
        <w:rPr>
          <w:b/>
          <w:lang w:val="en-US"/>
        </w:rPr>
      </w:pPr>
      <w:r>
        <w:rPr>
          <w:b/>
          <w:lang w:val="en-US"/>
        </w:rPr>
        <w:t xml:space="preserve">                                                             </w:t>
      </w:r>
      <w:r w:rsidR="00ED7368">
        <w:rPr>
          <w:b/>
          <w:lang w:val="en-US"/>
        </w:rPr>
        <w:t xml:space="preserve"> </w:t>
      </w:r>
    </w:p>
    <w:p w14:paraId="01EA68B4" w14:textId="77777777" w:rsidR="000051B7" w:rsidRPr="00422E44" w:rsidRDefault="000051B7" w:rsidP="000051B7">
      <w:pPr>
        <w:rPr>
          <w:b/>
          <w:color w:val="000000"/>
          <w:sz w:val="22"/>
          <w:lang w:val="en-US"/>
        </w:rPr>
      </w:pPr>
    </w:p>
    <w:p w14:paraId="481EE217" w14:textId="413A5245" w:rsidR="005120F5" w:rsidRPr="000051B7" w:rsidRDefault="005120F5" w:rsidP="000051B7"/>
    <w:sectPr w:rsidR="005120F5" w:rsidRPr="000051B7" w:rsidSect="00D2077D">
      <w:pgSz w:w="11907" w:h="16840" w:code="9"/>
      <w:pgMar w:top="567" w:right="1134" w:bottom="426"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955538"/>
    <w:multiLevelType w:val="hybridMultilevel"/>
    <w:tmpl w:val="4A786056"/>
    <w:lvl w:ilvl="0" w:tplc="58A2A2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3BE"/>
    <w:rsid w:val="000011DA"/>
    <w:rsid w:val="000051B7"/>
    <w:rsid w:val="0003376E"/>
    <w:rsid w:val="00063B7E"/>
    <w:rsid w:val="0007704D"/>
    <w:rsid w:val="00094286"/>
    <w:rsid w:val="000A6926"/>
    <w:rsid w:val="000B12C4"/>
    <w:rsid w:val="000B4B3A"/>
    <w:rsid w:val="001351DA"/>
    <w:rsid w:val="0014683D"/>
    <w:rsid w:val="00154517"/>
    <w:rsid w:val="0016084D"/>
    <w:rsid w:val="001613BE"/>
    <w:rsid w:val="00161F4A"/>
    <w:rsid w:val="001936C1"/>
    <w:rsid w:val="00197770"/>
    <w:rsid w:val="001A548B"/>
    <w:rsid w:val="001A56F5"/>
    <w:rsid w:val="001D1D59"/>
    <w:rsid w:val="001D1ECC"/>
    <w:rsid w:val="001E1539"/>
    <w:rsid w:val="001F0AA1"/>
    <w:rsid w:val="002162CE"/>
    <w:rsid w:val="00217335"/>
    <w:rsid w:val="002B175F"/>
    <w:rsid w:val="002C5108"/>
    <w:rsid w:val="002D4CA6"/>
    <w:rsid w:val="002F3CCD"/>
    <w:rsid w:val="002F3DDD"/>
    <w:rsid w:val="002F6BD7"/>
    <w:rsid w:val="0031397F"/>
    <w:rsid w:val="003576DA"/>
    <w:rsid w:val="00381B22"/>
    <w:rsid w:val="00385AEC"/>
    <w:rsid w:val="00391D04"/>
    <w:rsid w:val="003B52DC"/>
    <w:rsid w:val="003B6FE5"/>
    <w:rsid w:val="003C6281"/>
    <w:rsid w:val="003E7E6A"/>
    <w:rsid w:val="00422E44"/>
    <w:rsid w:val="004427CA"/>
    <w:rsid w:val="00496CBF"/>
    <w:rsid w:val="004A06DD"/>
    <w:rsid w:val="004B2FDA"/>
    <w:rsid w:val="004B4632"/>
    <w:rsid w:val="004B6240"/>
    <w:rsid w:val="004E084B"/>
    <w:rsid w:val="004E7788"/>
    <w:rsid w:val="004F6E5E"/>
    <w:rsid w:val="00502E10"/>
    <w:rsid w:val="00505319"/>
    <w:rsid w:val="005120F5"/>
    <w:rsid w:val="00521CC7"/>
    <w:rsid w:val="00562A72"/>
    <w:rsid w:val="00584C33"/>
    <w:rsid w:val="00590E23"/>
    <w:rsid w:val="005944DA"/>
    <w:rsid w:val="005B4407"/>
    <w:rsid w:val="0060250B"/>
    <w:rsid w:val="00612A05"/>
    <w:rsid w:val="00614DAE"/>
    <w:rsid w:val="006200B0"/>
    <w:rsid w:val="00643780"/>
    <w:rsid w:val="006543F4"/>
    <w:rsid w:val="00654C5E"/>
    <w:rsid w:val="00656447"/>
    <w:rsid w:val="00666A77"/>
    <w:rsid w:val="006A410F"/>
    <w:rsid w:val="006E3EDD"/>
    <w:rsid w:val="00707B43"/>
    <w:rsid w:val="00731AA2"/>
    <w:rsid w:val="00745592"/>
    <w:rsid w:val="007462BC"/>
    <w:rsid w:val="00785089"/>
    <w:rsid w:val="007852D6"/>
    <w:rsid w:val="0079468F"/>
    <w:rsid w:val="0079560C"/>
    <w:rsid w:val="007C7F20"/>
    <w:rsid w:val="007E3B17"/>
    <w:rsid w:val="007E7D67"/>
    <w:rsid w:val="00802437"/>
    <w:rsid w:val="008344AB"/>
    <w:rsid w:val="008B4844"/>
    <w:rsid w:val="008E5E95"/>
    <w:rsid w:val="008F6872"/>
    <w:rsid w:val="00914BDB"/>
    <w:rsid w:val="009240B2"/>
    <w:rsid w:val="00934BA8"/>
    <w:rsid w:val="00951C22"/>
    <w:rsid w:val="009A2B68"/>
    <w:rsid w:val="00A04D00"/>
    <w:rsid w:val="00A30C29"/>
    <w:rsid w:val="00A43E9D"/>
    <w:rsid w:val="00A804CC"/>
    <w:rsid w:val="00A86633"/>
    <w:rsid w:val="00A904BD"/>
    <w:rsid w:val="00AA0293"/>
    <w:rsid w:val="00AA4C97"/>
    <w:rsid w:val="00AB03E5"/>
    <w:rsid w:val="00AB7C47"/>
    <w:rsid w:val="00AC54F0"/>
    <w:rsid w:val="00B21683"/>
    <w:rsid w:val="00B32819"/>
    <w:rsid w:val="00B91A72"/>
    <w:rsid w:val="00BB4F2C"/>
    <w:rsid w:val="00BF692D"/>
    <w:rsid w:val="00C027AF"/>
    <w:rsid w:val="00C074EA"/>
    <w:rsid w:val="00C15D84"/>
    <w:rsid w:val="00C57706"/>
    <w:rsid w:val="00C659D5"/>
    <w:rsid w:val="00C83B20"/>
    <w:rsid w:val="00C87E52"/>
    <w:rsid w:val="00CA2694"/>
    <w:rsid w:val="00CA7274"/>
    <w:rsid w:val="00CB625F"/>
    <w:rsid w:val="00CD02DB"/>
    <w:rsid w:val="00CD07CD"/>
    <w:rsid w:val="00CD0899"/>
    <w:rsid w:val="00D2077D"/>
    <w:rsid w:val="00D21777"/>
    <w:rsid w:val="00D37F50"/>
    <w:rsid w:val="00D44A83"/>
    <w:rsid w:val="00D8512D"/>
    <w:rsid w:val="00DA0EDE"/>
    <w:rsid w:val="00DA4083"/>
    <w:rsid w:val="00DD0466"/>
    <w:rsid w:val="00E050C1"/>
    <w:rsid w:val="00E34203"/>
    <w:rsid w:val="00E53F70"/>
    <w:rsid w:val="00E837C8"/>
    <w:rsid w:val="00EA50C9"/>
    <w:rsid w:val="00EC209E"/>
    <w:rsid w:val="00ED7368"/>
    <w:rsid w:val="00F17BF9"/>
    <w:rsid w:val="00F30A72"/>
    <w:rsid w:val="00F56410"/>
    <w:rsid w:val="00F85B47"/>
    <w:rsid w:val="00FB7E32"/>
    <w:rsid w:val="00FB7E4B"/>
    <w:rsid w:val="00FC13CC"/>
    <w:rsid w:val="00FE77D0"/>
    <w:rsid w:val="00FF54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1C83F"/>
  <w15:docId w15:val="{118AA1C7-D856-48CB-86FA-A5E794DE3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13BE"/>
    <w:pPr>
      <w:spacing w:after="0" w:line="240" w:lineRule="auto"/>
    </w:pPr>
    <w:rPr>
      <w:rFonts w:ascii="Times New Roman" w:eastAsia="Times New Roman" w:hAnsi="Times New Roman"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613BE"/>
    <w:pPr>
      <w:spacing w:after="160" w:line="240" w:lineRule="exact"/>
    </w:pPr>
    <w:rPr>
      <w:rFonts w:ascii="Tahoma" w:eastAsia="PMingLiU" w:hAnsi="Tahoma"/>
      <w:sz w:val="20"/>
      <w:szCs w:val="20"/>
      <w:lang w:val="en-US"/>
    </w:rPr>
  </w:style>
  <w:style w:type="paragraph" w:styleId="ListParagraph">
    <w:name w:val="List Paragraph"/>
    <w:basedOn w:val="Normal"/>
    <w:uiPriority w:val="34"/>
    <w:qFormat/>
    <w:rsid w:val="00D37F50"/>
    <w:pPr>
      <w:ind w:left="720"/>
      <w:contextualSpacing/>
    </w:pPr>
  </w:style>
  <w:style w:type="paragraph" w:styleId="BalloonText">
    <w:name w:val="Balloon Text"/>
    <w:basedOn w:val="Normal"/>
    <w:link w:val="BalloonTextChar"/>
    <w:uiPriority w:val="99"/>
    <w:semiHidden/>
    <w:unhideWhenUsed/>
    <w:rsid w:val="00D207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077D"/>
    <w:rPr>
      <w:rFonts w:ascii="Segoe UI" w:eastAsia="Times New Roman"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302</Words>
  <Characters>1726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PC</cp:lastModifiedBy>
  <cp:revision>2</cp:revision>
  <cp:lastPrinted>2023-10-30T00:52:00Z</cp:lastPrinted>
  <dcterms:created xsi:type="dcterms:W3CDTF">2023-10-30T02:02:00Z</dcterms:created>
  <dcterms:modified xsi:type="dcterms:W3CDTF">2023-10-30T02:02:00Z</dcterms:modified>
</cp:coreProperties>
</file>